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12BF12" w14:textId="0D790EBA" w:rsidR="009D06A6" w:rsidRPr="009D06A6" w:rsidRDefault="009D06A6" w:rsidP="009D06A6">
      <w:pPr>
        <w:keepNext/>
        <w:spacing w:line="240" w:lineRule="atLeast"/>
        <w:outlineLvl w:val="0"/>
        <w:rPr>
          <w:rFonts w:eastAsia="Times New Roman" w:cs="Arial"/>
          <w:b/>
          <w:bCs/>
          <w:color w:val="2F5496"/>
          <w:kern w:val="32"/>
          <w:sz w:val="24"/>
          <w:szCs w:val="24"/>
          <w:lang w:eastAsia="nl-NL"/>
        </w:rPr>
      </w:pPr>
      <w:bookmarkStart w:id="0" w:name="_Toc319930476"/>
      <w:r w:rsidRPr="009D06A6">
        <w:rPr>
          <w:rFonts w:eastAsia="Times New Roman" w:cs="Arial"/>
          <w:b/>
          <w:bCs/>
          <w:color w:val="2F5496"/>
          <w:kern w:val="32"/>
          <w:sz w:val="24"/>
          <w:szCs w:val="24"/>
          <w:lang w:eastAsia="nl-NL"/>
        </w:rPr>
        <w:t xml:space="preserve">Bijlage </w:t>
      </w:r>
      <w:r w:rsidR="00E35996">
        <w:rPr>
          <w:rFonts w:eastAsia="Times New Roman" w:cs="Arial"/>
          <w:b/>
          <w:bCs/>
          <w:color w:val="2F5496"/>
          <w:kern w:val="32"/>
          <w:sz w:val="24"/>
          <w:szCs w:val="24"/>
          <w:lang w:eastAsia="nl-NL"/>
        </w:rPr>
        <w:t>11</w:t>
      </w:r>
      <w:r w:rsidR="00281327">
        <w:rPr>
          <w:rFonts w:eastAsia="Times New Roman" w:cs="Arial"/>
          <w:b/>
          <w:bCs/>
          <w:color w:val="2F5496"/>
          <w:kern w:val="32"/>
          <w:sz w:val="24"/>
          <w:szCs w:val="24"/>
          <w:lang w:eastAsia="nl-NL"/>
        </w:rPr>
        <w:t>b</w:t>
      </w:r>
      <w:r w:rsidR="00907C0C">
        <w:rPr>
          <w:rFonts w:eastAsia="Times New Roman" w:cs="Arial"/>
          <w:b/>
          <w:bCs/>
          <w:color w:val="2F5496"/>
          <w:kern w:val="32"/>
          <w:sz w:val="24"/>
          <w:szCs w:val="24"/>
          <w:lang w:eastAsia="nl-NL"/>
        </w:rPr>
        <w:t xml:space="preserve"> </w:t>
      </w:r>
      <w:bookmarkEnd w:id="0"/>
      <w:r w:rsidRPr="009D06A6">
        <w:rPr>
          <w:rFonts w:eastAsia="Times New Roman" w:cs="Arial"/>
          <w:b/>
          <w:bCs/>
          <w:color w:val="2F5496"/>
          <w:kern w:val="32"/>
          <w:sz w:val="24"/>
          <w:szCs w:val="24"/>
          <w:lang w:eastAsia="nl-NL"/>
        </w:rPr>
        <w:t xml:space="preserve">Antwoordformulier </w:t>
      </w:r>
      <w:r w:rsidR="008B543E">
        <w:rPr>
          <w:rFonts w:eastAsia="Times New Roman" w:cs="Arial"/>
          <w:b/>
          <w:bCs/>
          <w:color w:val="2F5496"/>
          <w:kern w:val="32"/>
          <w:sz w:val="24"/>
          <w:szCs w:val="24"/>
          <w:lang w:eastAsia="nl-NL"/>
        </w:rPr>
        <w:t>P2 Wens 2</w:t>
      </w:r>
    </w:p>
    <w:p w14:paraId="4638DCF2" w14:textId="77777777" w:rsidR="009D06A6" w:rsidRPr="009D06A6" w:rsidRDefault="009D06A6" w:rsidP="009D06A6">
      <w:pPr>
        <w:spacing w:line="240" w:lineRule="atLeast"/>
        <w:rPr>
          <w:rFonts w:eastAsia="Times New Roman" w:cs="Times New Roman"/>
          <w:szCs w:val="24"/>
          <w:lang w:eastAsia="nl-NL"/>
        </w:rPr>
      </w:pPr>
    </w:p>
    <w:p w14:paraId="3B884D35" w14:textId="134D4F29" w:rsidR="009D06A6" w:rsidRPr="009D06A6" w:rsidRDefault="009D06A6" w:rsidP="009D06A6">
      <w:pPr>
        <w:spacing w:line="240" w:lineRule="atLeast"/>
        <w:rPr>
          <w:rFonts w:eastAsia="Calibri" w:cs="Times New Roman"/>
          <w:szCs w:val="18"/>
        </w:rPr>
      </w:pPr>
      <w:r w:rsidRPr="009D06A6">
        <w:rPr>
          <w:rFonts w:eastAsia="Times New Roman" w:cs="Times New Roman"/>
          <w:szCs w:val="24"/>
          <w:lang w:eastAsia="nl-NL"/>
        </w:rPr>
        <w:t>Zie paragraaf 4.3.6 van het aanbestedingsdocument voor de vereisten die van toepassing zijn op het beantwoorden van de kwaliteitswensvragen.</w:t>
      </w:r>
    </w:p>
    <w:p w14:paraId="7706B7BA" w14:textId="77777777" w:rsidR="009D06A6" w:rsidRPr="009D06A6" w:rsidRDefault="009D06A6" w:rsidP="009D06A6">
      <w:pPr>
        <w:spacing w:line="240" w:lineRule="atLeast"/>
        <w:rPr>
          <w:rFonts w:eastAsia="Calibri" w:cs="Times New Roman"/>
          <w:szCs w:val="18"/>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ayout w:type="fixed"/>
        <w:tblLook w:val="01E0" w:firstRow="1" w:lastRow="1" w:firstColumn="1" w:lastColumn="1" w:noHBand="0" w:noVBand="0"/>
      </w:tblPr>
      <w:tblGrid>
        <w:gridCol w:w="2181"/>
        <w:gridCol w:w="6953"/>
      </w:tblGrid>
      <w:tr w:rsidR="009D06A6" w:rsidRPr="009D06A6" w14:paraId="7B6FFBD4" w14:textId="77777777" w:rsidTr="00691D7C">
        <w:trPr>
          <w:cantSplit/>
          <w:tblHeader/>
        </w:trPr>
        <w:tc>
          <w:tcPr>
            <w:tcW w:w="5000" w:type="pct"/>
            <w:gridSpan w:val="2"/>
            <w:tcBorders>
              <w:top w:val="single" w:sz="4" w:space="0" w:color="auto"/>
              <w:left w:val="single" w:sz="4" w:space="0" w:color="auto"/>
              <w:bottom w:val="single" w:sz="4" w:space="0" w:color="auto"/>
              <w:right w:val="single" w:sz="4" w:space="0" w:color="auto"/>
            </w:tcBorders>
            <w:shd w:val="clear" w:color="auto" w:fill="B4C6E7"/>
            <w:hideMark/>
          </w:tcPr>
          <w:p w14:paraId="25344DED" w14:textId="77777777" w:rsidR="009D06A6" w:rsidRDefault="009D06A6" w:rsidP="005D439D">
            <w:pPr>
              <w:jc w:val="both"/>
              <w:rPr>
                <w:rFonts w:eastAsia="Times New Roman" w:cs="Times New Roman"/>
                <w:b/>
                <w:bCs/>
                <w:szCs w:val="24"/>
                <w:lang w:eastAsia="nl-NL"/>
              </w:rPr>
            </w:pPr>
            <w:r w:rsidRPr="009D06A6">
              <w:rPr>
                <w:rFonts w:eastAsia="Times New Roman" w:cs="Times New Roman"/>
                <w:b/>
                <w:szCs w:val="18"/>
                <w:lang w:eastAsia="nl-NL"/>
              </w:rPr>
              <w:t xml:space="preserve">Kwaliteitswensvraag 2: </w:t>
            </w:r>
            <w:r w:rsidR="005D439D" w:rsidRPr="006B2DE2">
              <w:rPr>
                <w:rFonts w:eastAsia="Times New Roman" w:cs="Times New Roman"/>
                <w:b/>
                <w:bCs/>
                <w:szCs w:val="24"/>
                <w:lang w:eastAsia="nl-NL"/>
              </w:rPr>
              <w:t>Actuele risicoanalyse: inhoud en communicatie</w:t>
            </w:r>
            <w:r w:rsidR="005D439D">
              <w:rPr>
                <w:rFonts w:eastAsia="Times New Roman" w:cs="Times New Roman"/>
                <w:b/>
                <w:bCs/>
                <w:szCs w:val="24"/>
                <w:lang w:eastAsia="nl-NL"/>
              </w:rPr>
              <w:t xml:space="preserve"> (P2-2)</w:t>
            </w:r>
          </w:p>
          <w:p w14:paraId="57C353BA" w14:textId="3F6873EE" w:rsidR="005D439D" w:rsidRPr="005D439D" w:rsidRDefault="005D439D" w:rsidP="005D439D">
            <w:pPr>
              <w:jc w:val="both"/>
              <w:rPr>
                <w:rFonts w:eastAsia="Times New Roman" w:cs="Times New Roman"/>
                <w:szCs w:val="24"/>
                <w:lang w:eastAsia="nl-NL"/>
              </w:rPr>
            </w:pPr>
          </w:p>
        </w:tc>
      </w:tr>
      <w:tr w:rsidR="005D439D" w:rsidRPr="009D06A6" w14:paraId="40544FDD" w14:textId="77777777" w:rsidTr="00691D7C">
        <w:trPr>
          <w:cantSplit/>
        </w:trPr>
        <w:tc>
          <w:tcPr>
            <w:tcW w:w="1194" w:type="pct"/>
            <w:tcBorders>
              <w:top w:val="single" w:sz="4" w:space="0" w:color="auto"/>
              <w:left w:val="single" w:sz="4" w:space="0" w:color="auto"/>
              <w:bottom w:val="single" w:sz="4" w:space="0" w:color="auto"/>
              <w:right w:val="single" w:sz="4" w:space="0" w:color="auto"/>
            </w:tcBorders>
            <w:shd w:val="clear" w:color="auto" w:fill="B4C6E7"/>
            <w:hideMark/>
          </w:tcPr>
          <w:p w14:paraId="121CFE7C" w14:textId="77777777" w:rsidR="005D439D" w:rsidRPr="008B543E" w:rsidRDefault="005D439D" w:rsidP="005D439D">
            <w:pPr>
              <w:spacing w:after="120" w:line="240" w:lineRule="atLeast"/>
              <w:rPr>
                <w:rFonts w:eastAsia="Times New Roman" w:cs="Times New Roman"/>
                <w:b/>
                <w:szCs w:val="18"/>
              </w:rPr>
            </w:pPr>
            <w:r w:rsidRPr="008B543E">
              <w:rPr>
                <w:rFonts w:eastAsia="Times New Roman" w:cs="Times New Roman"/>
                <w:b/>
                <w:szCs w:val="18"/>
              </w:rPr>
              <w:t>Achtergrond</w:t>
            </w:r>
          </w:p>
        </w:tc>
        <w:tc>
          <w:tcPr>
            <w:tcW w:w="3806" w:type="pct"/>
            <w:tcBorders>
              <w:top w:val="single" w:sz="4" w:space="0" w:color="auto"/>
              <w:left w:val="single" w:sz="4" w:space="0" w:color="auto"/>
              <w:bottom w:val="single" w:sz="4" w:space="0" w:color="auto"/>
              <w:right w:val="single" w:sz="4" w:space="0" w:color="auto"/>
            </w:tcBorders>
            <w:shd w:val="clear" w:color="auto" w:fill="FFFFFF"/>
          </w:tcPr>
          <w:p w14:paraId="7D5BA84B" w14:textId="0C050E36" w:rsidR="005D439D" w:rsidRPr="009D06A6" w:rsidRDefault="005D439D" w:rsidP="005D439D">
            <w:pPr>
              <w:spacing w:line="240" w:lineRule="atLeast"/>
              <w:jc w:val="both"/>
              <w:rPr>
                <w:rFonts w:eastAsia="Times New Roman" w:cs="Times New Roman"/>
                <w:szCs w:val="18"/>
                <w:highlight w:val="yellow"/>
              </w:rPr>
            </w:pPr>
            <w:r w:rsidRPr="0017196C">
              <w:rPr>
                <w:rFonts w:eastAsia="Times New Roman" w:cs="Times New Roman"/>
                <w:szCs w:val="24"/>
                <w:lang w:eastAsia="nl-NL"/>
              </w:rPr>
              <w:t xml:space="preserve">Hoewel Deelnemers beschikken over een eigen informatiebeveiligings-functie, is het van belang dat deskundige externe signalering steeds tijdig bijdraagt aan een scherp en actueel beeld van beveiligingsrisico’s. </w:t>
            </w:r>
          </w:p>
        </w:tc>
      </w:tr>
      <w:tr w:rsidR="005D439D" w:rsidRPr="009D06A6" w14:paraId="36D9CEF6" w14:textId="77777777" w:rsidTr="00691D7C">
        <w:trPr>
          <w:cantSplit/>
        </w:trPr>
        <w:tc>
          <w:tcPr>
            <w:tcW w:w="1194" w:type="pct"/>
            <w:tcBorders>
              <w:top w:val="single" w:sz="4" w:space="0" w:color="auto"/>
              <w:left w:val="single" w:sz="4" w:space="0" w:color="auto"/>
              <w:bottom w:val="single" w:sz="4" w:space="0" w:color="auto"/>
              <w:right w:val="single" w:sz="4" w:space="0" w:color="auto"/>
            </w:tcBorders>
            <w:shd w:val="clear" w:color="auto" w:fill="B4C6E7"/>
          </w:tcPr>
          <w:p w14:paraId="7D88AC9F" w14:textId="77777777" w:rsidR="005D439D" w:rsidRPr="008B543E" w:rsidRDefault="005D439D" w:rsidP="005D439D">
            <w:pPr>
              <w:spacing w:after="120" w:line="240" w:lineRule="atLeast"/>
              <w:rPr>
                <w:rFonts w:eastAsia="Times New Roman" w:cs="Times New Roman"/>
                <w:b/>
                <w:szCs w:val="18"/>
                <w:lang w:eastAsia="nl-NL"/>
              </w:rPr>
            </w:pPr>
            <w:r w:rsidRPr="008B543E">
              <w:rPr>
                <w:rFonts w:eastAsia="Times New Roman" w:cs="Times New Roman"/>
                <w:b/>
                <w:szCs w:val="18"/>
                <w:lang w:eastAsia="nl-NL"/>
              </w:rPr>
              <w:t>Doelstelling</w:t>
            </w:r>
          </w:p>
        </w:tc>
        <w:tc>
          <w:tcPr>
            <w:tcW w:w="3806" w:type="pct"/>
            <w:tcBorders>
              <w:top w:val="single" w:sz="4" w:space="0" w:color="auto"/>
              <w:left w:val="single" w:sz="4" w:space="0" w:color="auto"/>
              <w:bottom w:val="single" w:sz="4" w:space="0" w:color="auto"/>
              <w:right w:val="single" w:sz="4" w:space="0" w:color="auto"/>
            </w:tcBorders>
            <w:shd w:val="clear" w:color="auto" w:fill="FFFFFF"/>
          </w:tcPr>
          <w:p w14:paraId="7F5339B5" w14:textId="238738FB" w:rsidR="005D439D" w:rsidRPr="009D06A6" w:rsidRDefault="005D439D" w:rsidP="005D439D">
            <w:pPr>
              <w:spacing w:line="240" w:lineRule="atLeast"/>
              <w:contextualSpacing/>
              <w:jc w:val="both"/>
              <w:rPr>
                <w:rFonts w:eastAsia="Times New Roman" w:cs="Times New Roman"/>
                <w:szCs w:val="18"/>
                <w:highlight w:val="yellow"/>
              </w:rPr>
            </w:pPr>
            <w:r w:rsidRPr="0017196C">
              <w:rPr>
                <w:rFonts w:eastAsia="Times New Roman" w:cs="Times New Roman"/>
                <w:szCs w:val="24"/>
                <w:lang w:eastAsia="nl-NL"/>
              </w:rPr>
              <w:t>In het beheersen van IV/ICT-dreigingen hebben de Deelnemers structureel behoefte aan een zo scherp en actueel mogelijk informatiemiddel als het gaat om het actuele beeld van bedreigingen voor hun eigen organisaties.</w:t>
            </w:r>
          </w:p>
        </w:tc>
      </w:tr>
      <w:tr w:rsidR="00C221AD" w:rsidRPr="009D06A6" w14:paraId="7F2A260D" w14:textId="77777777" w:rsidTr="00C221AD">
        <w:trPr>
          <w:cantSplit/>
          <w:trHeight w:val="2630"/>
        </w:trPr>
        <w:tc>
          <w:tcPr>
            <w:tcW w:w="1194" w:type="pct"/>
            <w:tcBorders>
              <w:top w:val="single" w:sz="4" w:space="0" w:color="auto"/>
              <w:left w:val="single" w:sz="4" w:space="0" w:color="auto"/>
              <w:bottom w:val="single" w:sz="4" w:space="0" w:color="auto"/>
              <w:right w:val="single" w:sz="4" w:space="0" w:color="auto"/>
            </w:tcBorders>
            <w:shd w:val="clear" w:color="auto" w:fill="B4C6E7"/>
            <w:hideMark/>
          </w:tcPr>
          <w:p w14:paraId="5CE59718" w14:textId="77777777" w:rsidR="00C221AD" w:rsidRPr="008B543E" w:rsidRDefault="00C221AD" w:rsidP="00C221AD">
            <w:pPr>
              <w:spacing w:after="120" w:line="240" w:lineRule="atLeast"/>
              <w:rPr>
                <w:rFonts w:eastAsia="Times New Roman" w:cs="Times New Roman"/>
                <w:b/>
                <w:szCs w:val="18"/>
              </w:rPr>
            </w:pPr>
            <w:r w:rsidRPr="008B543E">
              <w:rPr>
                <w:rFonts w:eastAsia="Times New Roman" w:cs="Times New Roman"/>
                <w:b/>
                <w:szCs w:val="18"/>
                <w:lang w:eastAsia="nl-NL"/>
              </w:rPr>
              <w:t xml:space="preserve">Vraagstelling </w:t>
            </w:r>
          </w:p>
        </w:tc>
        <w:tc>
          <w:tcPr>
            <w:tcW w:w="3806" w:type="pct"/>
            <w:tcBorders>
              <w:top w:val="single" w:sz="4" w:space="0" w:color="auto"/>
              <w:left w:val="single" w:sz="4" w:space="0" w:color="auto"/>
              <w:bottom w:val="single" w:sz="4" w:space="0" w:color="auto"/>
              <w:right w:val="single" w:sz="4" w:space="0" w:color="auto"/>
            </w:tcBorders>
            <w:shd w:val="clear" w:color="auto" w:fill="FFFFFF"/>
          </w:tcPr>
          <w:p w14:paraId="031BB41A" w14:textId="77777777" w:rsidR="00C221AD" w:rsidRPr="00C221AD" w:rsidRDefault="00C221AD" w:rsidP="00C221AD">
            <w:pPr>
              <w:pStyle w:val="Lijstalinea"/>
              <w:numPr>
                <w:ilvl w:val="0"/>
                <w:numId w:val="4"/>
              </w:numPr>
              <w:jc w:val="both"/>
              <w:rPr>
                <w:iCs/>
                <w:szCs w:val="18"/>
              </w:rPr>
            </w:pPr>
            <w:r w:rsidRPr="00C221AD">
              <w:rPr>
                <w:iCs/>
                <w:szCs w:val="18"/>
              </w:rPr>
              <w:t>Geef een korte en bondige uiteenzetting van wat naar uw mening op dit moment de drie belangrijkste relevante externe digitale bedreigingen en passende (tegen)maatregelen zijn voor alle in dit perceel Informatiebeveiliging benoemde Deelnemers.</w:t>
            </w:r>
            <w:r w:rsidRPr="00C221AD">
              <w:rPr>
                <w:iCs/>
                <w:szCs w:val="18"/>
              </w:rPr>
              <w:br/>
            </w:r>
          </w:p>
          <w:p w14:paraId="58D8FC2C" w14:textId="77777777" w:rsidR="00C221AD" w:rsidRPr="00C221AD" w:rsidRDefault="00C221AD" w:rsidP="00C221AD">
            <w:pPr>
              <w:pStyle w:val="Lijstalinea"/>
              <w:numPr>
                <w:ilvl w:val="0"/>
                <w:numId w:val="4"/>
              </w:numPr>
              <w:jc w:val="both"/>
              <w:rPr>
                <w:iCs/>
                <w:szCs w:val="18"/>
              </w:rPr>
            </w:pPr>
            <w:r w:rsidRPr="00C221AD">
              <w:rPr>
                <w:iCs/>
                <w:szCs w:val="18"/>
              </w:rPr>
              <w:t>Geef aan wat uw werkwijze is om Opdrachtgevers te informeren, als specifieke dreigingsbeelden significant in risico toenemen.</w:t>
            </w:r>
            <w:r w:rsidRPr="00C221AD">
              <w:rPr>
                <w:iCs/>
                <w:szCs w:val="18"/>
              </w:rPr>
              <w:br/>
            </w:r>
          </w:p>
          <w:p w14:paraId="6EE26ADA" w14:textId="1208E01D" w:rsidR="00C221AD" w:rsidRPr="00C221AD" w:rsidRDefault="00C221AD" w:rsidP="00C221AD">
            <w:pPr>
              <w:pStyle w:val="Lijstalinea"/>
              <w:numPr>
                <w:ilvl w:val="0"/>
                <w:numId w:val="4"/>
              </w:numPr>
              <w:jc w:val="both"/>
              <w:rPr>
                <w:szCs w:val="18"/>
              </w:rPr>
            </w:pPr>
            <w:r w:rsidRPr="00C221AD">
              <w:rPr>
                <w:iCs/>
                <w:szCs w:val="18"/>
              </w:rPr>
              <w:t>Geef aan, hoe en tegen welke normen u deze werkwijze toetst op effectiviteit en toegevoegde waarde voor uw Opdrachtgevers.</w:t>
            </w:r>
          </w:p>
        </w:tc>
      </w:tr>
      <w:tr w:rsidR="00C221AD" w:rsidRPr="009D06A6" w14:paraId="239C647C" w14:textId="77777777" w:rsidTr="00691D7C">
        <w:trPr>
          <w:cantSplit/>
        </w:trPr>
        <w:tc>
          <w:tcPr>
            <w:tcW w:w="1194" w:type="pct"/>
            <w:tcBorders>
              <w:top w:val="single" w:sz="4" w:space="0" w:color="auto"/>
              <w:left w:val="single" w:sz="4" w:space="0" w:color="auto"/>
              <w:bottom w:val="single" w:sz="4" w:space="0" w:color="auto"/>
              <w:right w:val="single" w:sz="4" w:space="0" w:color="auto"/>
            </w:tcBorders>
            <w:shd w:val="clear" w:color="auto" w:fill="B4C6E7"/>
            <w:hideMark/>
          </w:tcPr>
          <w:p w14:paraId="0F02C07B" w14:textId="2F133D68" w:rsidR="00C221AD" w:rsidRPr="008B543E" w:rsidRDefault="00C221AD" w:rsidP="00C221AD">
            <w:pPr>
              <w:spacing w:after="120" w:line="240" w:lineRule="atLeast"/>
              <w:rPr>
                <w:rFonts w:eastAsia="Times New Roman" w:cs="Times New Roman"/>
                <w:b/>
                <w:szCs w:val="18"/>
              </w:rPr>
            </w:pPr>
            <w:r w:rsidRPr="008B543E">
              <w:rPr>
                <w:rFonts w:eastAsia="Times New Roman" w:cs="Times New Roman"/>
                <w:b/>
                <w:szCs w:val="18"/>
              </w:rPr>
              <w:t>Be</w:t>
            </w:r>
            <w:r w:rsidR="008B543E">
              <w:rPr>
                <w:rFonts w:eastAsia="Times New Roman" w:cs="Times New Roman"/>
                <w:b/>
                <w:szCs w:val="18"/>
              </w:rPr>
              <w:t>antwoording</w:t>
            </w:r>
          </w:p>
        </w:tc>
        <w:tc>
          <w:tcPr>
            <w:tcW w:w="3806" w:type="pct"/>
            <w:tcBorders>
              <w:top w:val="single" w:sz="4" w:space="0" w:color="auto"/>
              <w:left w:val="single" w:sz="4" w:space="0" w:color="auto"/>
              <w:bottom w:val="single" w:sz="4" w:space="0" w:color="auto"/>
              <w:right w:val="single" w:sz="4" w:space="0" w:color="auto"/>
            </w:tcBorders>
            <w:shd w:val="clear" w:color="auto" w:fill="FFFFFF"/>
          </w:tcPr>
          <w:p w14:paraId="779ED69E" w14:textId="313F3917" w:rsidR="00C221AD" w:rsidRPr="009D06A6" w:rsidRDefault="008B543E" w:rsidP="00C221AD">
            <w:pPr>
              <w:spacing w:line="240" w:lineRule="atLeast"/>
              <w:ind w:left="26"/>
              <w:contextualSpacing/>
              <w:rPr>
                <w:rFonts w:eastAsia="Times New Roman" w:cs="Times New Roman"/>
                <w:szCs w:val="18"/>
              </w:rPr>
            </w:pPr>
            <w:r w:rsidRPr="008B543E">
              <w:rPr>
                <w:szCs w:val="18"/>
              </w:rPr>
              <w:t xml:space="preserve">Zie hoofdstuk 4.3.6 – Noem uw document: P2 Antwoord Wens </w:t>
            </w:r>
            <w:r>
              <w:rPr>
                <w:szCs w:val="18"/>
              </w:rPr>
              <w:t>2</w:t>
            </w:r>
          </w:p>
        </w:tc>
      </w:tr>
      <w:tr w:rsidR="00C221AD" w:rsidRPr="009D06A6" w14:paraId="12E9D677" w14:textId="77777777" w:rsidTr="00003A31">
        <w:trPr>
          <w:trHeight w:val="346"/>
        </w:trPr>
        <w:tc>
          <w:tcPr>
            <w:tcW w:w="5000" w:type="pct"/>
            <w:gridSpan w:val="2"/>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CE3315E" w14:textId="793A1A5A" w:rsidR="00C221AD" w:rsidRPr="009D06A6" w:rsidRDefault="008B543E" w:rsidP="00C221AD">
            <w:pPr>
              <w:spacing w:line="240" w:lineRule="atLeast"/>
              <w:rPr>
                <w:rFonts w:eastAsia="Calibri" w:cs="Times New Roman"/>
                <w:szCs w:val="18"/>
                <w:lang w:eastAsia="nl-NL"/>
              </w:rPr>
            </w:pPr>
            <w:r w:rsidRPr="009B7A7C">
              <w:rPr>
                <w:rFonts w:eastAsia="Times New Roman" w:cs="Times New Roman"/>
                <w:b/>
                <w:szCs w:val="18"/>
                <w:lang w:eastAsia="nl-NL"/>
              </w:rPr>
              <w:t>Voer uw antwoord in op de volgende pagina.</w:t>
            </w:r>
          </w:p>
        </w:tc>
      </w:tr>
    </w:tbl>
    <w:p w14:paraId="04ECC63E" w14:textId="768A7CA9" w:rsidR="004E200B" w:rsidRPr="004E200B" w:rsidRDefault="004E200B" w:rsidP="004E200B">
      <w:pPr>
        <w:spacing w:line="240" w:lineRule="atLeast"/>
        <w:rPr>
          <w:rFonts w:eastAsia="Times New Roman" w:cs="Times New Roman"/>
          <w:b/>
          <w:szCs w:val="18"/>
          <w:lang w:eastAsia="nl-NL"/>
        </w:rPr>
      </w:pPr>
    </w:p>
    <w:p w14:paraId="2FD55B9D" w14:textId="77777777" w:rsidR="009D06A6" w:rsidRPr="009D06A6" w:rsidRDefault="009D06A6" w:rsidP="009D06A6">
      <w:pPr>
        <w:spacing w:line="240" w:lineRule="atLeast"/>
        <w:rPr>
          <w:rFonts w:eastAsia="Times New Roman" w:cs="Times New Roman"/>
          <w:b/>
          <w:szCs w:val="18"/>
          <w:lang w:eastAsia="nl-NL"/>
        </w:rPr>
      </w:pPr>
    </w:p>
    <w:p w14:paraId="27285B58" w14:textId="77777777" w:rsidR="009D06A6" w:rsidRPr="009D06A6" w:rsidRDefault="009D06A6" w:rsidP="009D06A6">
      <w:pPr>
        <w:spacing w:line="240" w:lineRule="atLeast"/>
        <w:rPr>
          <w:rFonts w:eastAsia="Times New Roman" w:cs="Times New Roman"/>
          <w:b/>
          <w:szCs w:val="18"/>
          <w:lang w:eastAsia="nl-NL"/>
        </w:rPr>
      </w:pPr>
    </w:p>
    <w:p w14:paraId="3FEF6DB5" w14:textId="6897BF63" w:rsidR="008B543E" w:rsidRDefault="008B543E">
      <w:pPr>
        <w:rPr>
          <w:rFonts w:eastAsia="Times New Roman" w:cs="Times New Roman"/>
          <w:b/>
          <w:szCs w:val="18"/>
          <w:lang w:eastAsia="nl-NL"/>
        </w:rPr>
      </w:pPr>
      <w:r>
        <w:rPr>
          <w:rFonts w:eastAsia="Times New Roman" w:cs="Times New Roman"/>
          <w:b/>
          <w:szCs w:val="18"/>
          <w:lang w:eastAsia="nl-NL"/>
        </w:rPr>
        <w:br w:type="page"/>
      </w:r>
    </w:p>
    <w:p w14:paraId="20962D55" w14:textId="77777777" w:rsidR="009D06A6" w:rsidRPr="008B543E" w:rsidRDefault="009D06A6" w:rsidP="009D06A6">
      <w:pPr>
        <w:spacing w:line="240" w:lineRule="atLeast"/>
        <w:rPr>
          <w:rFonts w:eastAsia="Times New Roman" w:cs="Times New Roman"/>
          <w:bCs/>
          <w:szCs w:val="18"/>
          <w:lang w:eastAsia="nl-NL"/>
        </w:rPr>
      </w:pPr>
    </w:p>
    <w:sectPr w:rsidR="009D06A6" w:rsidRPr="008B543E">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68E417" w14:textId="77777777" w:rsidR="00811EB7" w:rsidRDefault="00811EB7" w:rsidP="00691D7C">
      <w:pPr>
        <w:spacing w:line="240" w:lineRule="auto"/>
      </w:pPr>
      <w:r>
        <w:separator/>
      </w:r>
    </w:p>
  </w:endnote>
  <w:endnote w:type="continuationSeparator" w:id="0">
    <w:p w14:paraId="6F9D3B31" w14:textId="77777777" w:rsidR="00811EB7" w:rsidRDefault="00811EB7" w:rsidP="00691D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16015884"/>
      <w:docPartObj>
        <w:docPartGallery w:val="Page Numbers (Bottom of Page)"/>
        <w:docPartUnique/>
      </w:docPartObj>
    </w:sdtPr>
    <w:sdtEndPr>
      <w:rPr>
        <w:sz w:val="16"/>
        <w:szCs w:val="16"/>
      </w:rPr>
    </w:sdtEndPr>
    <w:sdtContent>
      <w:sdt>
        <w:sdtPr>
          <w:rPr>
            <w:sz w:val="16"/>
            <w:szCs w:val="16"/>
          </w:rPr>
          <w:id w:val="-1769616900"/>
          <w:docPartObj>
            <w:docPartGallery w:val="Page Numbers (Top of Page)"/>
            <w:docPartUnique/>
          </w:docPartObj>
        </w:sdtPr>
        <w:sdtEndPr/>
        <w:sdtContent>
          <w:p w14:paraId="53988A25" w14:textId="1DE4B4B3" w:rsidR="00811EB7" w:rsidRPr="00C221AD" w:rsidRDefault="00C221AD" w:rsidP="00811EB7">
            <w:pPr>
              <w:pStyle w:val="Voettekst"/>
              <w:rPr>
                <w:sz w:val="16"/>
                <w:szCs w:val="16"/>
              </w:rPr>
            </w:pPr>
            <w:r w:rsidRPr="00C221AD">
              <w:rPr>
                <w:sz w:val="16"/>
                <w:szCs w:val="16"/>
              </w:rPr>
              <w:t xml:space="preserve">VWS Plus - </w:t>
            </w:r>
            <w:proofErr w:type="spellStart"/>
            <w:r w:rsidRPr="00C221AD">
              <w:rPr>
                <w:sz w:val="16"/>
                <w:szCs w:val="16"/>
              </w:rPr>
              <w:t>Resultaatverplichte</w:t>
            </w:r>
            <w:proofErr w:type="spellEnd"/>
            <w:r w:rsidRPr="00C221AD">
              <w:rPr>
                <w:sz w:val="16"/>
                <w:szCs w:val="16"/>
              </w:rPr>
              <w:t xml:space="preserve"> ICT-/ IV-opdrachten</w:t>
            </w:r>
            <w:r>
              <w:rPr>
                <w:sz w:val="16"/>
                <w:szCs w:val="16"/>
              </w:rPr>
              <w:t xml:space="preserve"> - 2021</w:t>
            </w:r>
            <w:r w:rsidRPr="00C221AD">
              <w:rPr>
                <w:sz w:val="16"/>
                <w:szCs w:val="16"/>
              </w:rPr>
              <w:t xml:space="preserve"> </w:t>
            </w:r>
            <w:r w:rsidR="008B543E">
              <w:rPr>
                <w:sz w:val="16"/>
                <w:szCs w:val="16"/>
              </w:rPr>
              <w:tab/>
            </w:r>
            <w:r w:rsidR="008B543E" w:rsidRPr="00C221AD">
              <w:rPr>
                <w:sz w:val="16"/>
                <w:szCs w:val="16"/>
              </w:rPr>
              <w:t xml:space="preserve">Pagina </w:t>
            </w:r>
            <w:r w:rsidR="008B543E" w:rsidRPr="00C221AD">
              <w:rPr>
                <w:b/>
                <w:bCs/>
                <w:sz w:val="16"/>
                <w:szCs w:val="16"/>
              </w:rPr>
              <w:fldChar w:fldCharType="begin"/>
            </w:r>
            <w:r w:rsidR="008B543E" w:rsidRPr="00C221AD">
              <w:rPr>
                <w:b/>
                <w:bCs/>
                <w:sz w:val="16"/>
                <w:szCs w:val="16"/>
              </w:rPr>
              <w:instrText>PAGE</w:instrText>
            </w:r>
            <w:r w:rsidR="008B543E" w:rsidRPr="00C221AD">
              <w:rPr>
                <w:b/>
                <w:bCs/>
                <w:sz w:val="16"/>
                <w:szCs w:val="16"/>
              </w:rPr>
              <w:fldChar w:fldCharType="separate"/>
            </w:r>
            <w:r w:rsidR="008B543E">
              <w:rPr>
                <w:b/>
                <w:bCs/>
                <w:sz w:val="16"/>
                <w:szCs w:val="16"/>
              </w:rPr>
              <w:t>1</w:t>
            </w:r>
            <w:r w:rsidR="008B543E" w:rsidRPr="00C221AD">
              <w:rPr>
                <w:b/>
                <w:bCs/>
                <w:sz w:val="16"/>
                <w:szCs w:val="16"/>
              </w:rPr>
              <w:fldChar w:fldCharType="end"/>
            </w:r>
            <w:r w:rsidR="008B543E" w:rsidRPr="00C221AD">
              <w:rPr>
                <w:sz w:val="16"/>
                <w:szCs w:val="16"/>
              </w:rPr>
              <w:t xml:space="preserve"> van </w:t>
            </w:r>
            <w:r w:rsidR="008B543E" w:rsidRPr="00C221AD">
              <w:rPr>
                <w:b/>
                <w:bCs/>
                <w:sz w:val="16"/>
                <w:szCs w:val="16"/>
              </w:rPr>
              <w:fldChar w:fldCharType="begin"/>
            </w:r>
            <w:r w:rsidR="008B543E" w:rsidRPr="00C221AD">
              <w:rPr>
                <w:b/>
                <w:bCs/>
                <w:sz w:val="16"/>
                <w:szCs w:val="16"/>
              </w:rPr>
              <w:instrText>NUMPAGES</w:instrText>
            </w:r>
            <w:r w:rsidR="008B543E" w:rsidRPr="00C221AD">
              <w:rPr>
                <w:b/>
                <w:bCs/>
                <w:sz w:val="16"/>
                <w:szCs w:val="16"/>
              </w:rPr>
              <w:fldChar w:fldCharType="separate"/>
            </w:r>
            <w:r w:rsidR="008B543E">
              <w:rPr>
                <w:b/>
                <w:bCs/>
                <w:sz w:val="16"/>
                <w:szCs w:val="16"/>
              </w:rPr>
              <w:t>2</w:t>
            </w:r>
            <w:r w:rsidR="008B543E" w:rsidRPr="00C221AD">
              <w:rPr>
                <w:b/>
                <w:bCs/>
                <w:sz w:val="16"/>
                <w:szCs w:val="16"/>
              </w:rPr>
              <w:fldChar w:fldCharType="end"/>
            </w:r>
          </w:p>
        </w:sdtContent>
      </w:sdt>
    </w:sdtContent>
  </w:sdt>
  <w:p w14:paraId="1DF87CB8" w14:textId="77777777" w:rsidR="00811EB7" w:rsidRPr="00C221AD" w:rsidRDefault="00811EB7" w:rsidP="00811EB7">
    <w:pPr>
      <w:pStyle w:val="Voettekst"/>
      <w:rPr>
        <w:sz w:val="16"/>
        <w:szCs w:val="16"/>
      </w:rPr>
    </w:pPr>
    <w:r w:rsidRPr="00C221AD">
      <w:rPr>
        <w:sz w:val="16"/>
        <w:szCs w:val="16"/>
      </w:rPr>
      <w:t>TenderNed-kenmerk: 332318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FAA926" w14:textId="77777777" w:rsidR="00811EB7" w:rsidRDefault="00811EB7" w:rsidP="00691D7C">
      <w:pPr>
        <w:spacing w:line="240" w:lineRule="auto"/>
      </w:pPr>
      <w:r>
        <w:separator/>
      </w:r>
    </w:p>
  </w:footnote>
  <w:footnote w:type="continuationSeparator" w:id="0">
    <w:p w14:paraId="6A0B696B" w14:textId="77777777" w:rsidR="00811EB7" w:rsidRDefault="00811EB7" w:rsidP="00691D7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ED6082A"/>
    <w:multiLevelType w:val="hybridMultilevel"/>
    <w:tmpl w:val="BB5C5AC0"/>
    <w:lvl w:ilvl="0" w:tplc="04130015">
      <w:start w:val="1"/>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41396EB2"/>
    <w:multiLevelType w:val="hybridMultilevel"/>
    <w:tmpl w:val="F6B41AF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55376DEB"/>
    <w:multiLevelType w:val="hybridMultilevel"/>
    <w:tmpl w:val="3A0AE364"/>
    <w:lvl w:ilvl="0" w:tplc="04130003">
      <w:start w:val="1"/>
      <w:numFmt w:val="bullet"/>
      <w:lvlText w:val="o"/>
      <w:lvlJc w:val="left"/>
      <w:pPr>
        <w:ind w:left="2160" w:hanging="360"/>
      </w:pPr>
      <w:rPr>
        <w:rFonts w:ascii="Courier New" w:hAnsi="Courier New" w:cs="Courier New"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3" w15:restartNumberingAfterBreak="0">
    <w:nsid w:val="7E485831"/>
    <w:multiLevelType w:val="hybridMultilevel"/>
    <w:tmpl w:val="2116C0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06A6"/>
    <w:rsid w:val="00003A31"/>
    <w:rsid w:val="000202DE"/>
    <w:rsid w:val="000F4E5A"/>
    <w:rsid w:val="00244F76"/>
    <w:rsid w:val="00281327"/>
    <w:rsid w:val="002C565F"/>
    <w:rsid w:val="00303EDD"/>
    <w:rsid w:val="004373BC"/>
    <w:rsid w:val="004E200B"/>
    <w:rsid w:val="005D439D"/>
    <w:rsid w:val="00691D7C"/>
    <w:rsid w:val="007C5134"/>
    <w:rsid w:val="00811EB7"/>
    <w:rsid w:val="008B543E"/>
    <w:rsid w:val="008C2062"/>
    <w:rsid w:val="00907C0C"/>
    <w:rsid w:val="009D06A6"/>
    <w:rsid w:val="00AA48B9"/>
    <w:rsid w:val="00B37DFD"/>
    <w:rsid w:val="00BF3E29"/>
    <w:rsid w:val="00C221AD"/>
    <w:rsid w:val="00C761E2"/>
    <w:rsid w:val="00E35996"/>
    <w:rsid w:val="00EB32C3"/>
    <w:rsid w:val="00F556C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DD1B23D"/>
  <w15:chartTrackingRefBased/>
  <w15:docId w15:val="{DCBEA257-E177-4851-B407-EE72C0858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Verdana" w:eastAsiaTheme="minorHAnsi" w:hAnsi="Verdana" w:cstheme="minorBidi"/>
        <w:sz w:val="18"/>
        <w:szCs w:val="22"/>
        <w:lang w:val="nl-NL"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uiPriority w:val="99"/>
    <w:semiHidden/>
    <w:unhideWhenUsed/>
    <w:rsid w:val="009D06A6"/>
    <w:rPr>
      <w:sz w:val="16"/>
      <w:szCs w:val="16"/>
    </w:rPr>
  </w:style>
  <w:style w:type="paragraph" w:styleId="Tekstopmerking">
    <w:name w:val="annotation text"/>
    <w:basedOn w:val="Standaard"/>
    <w:link w:val="TekstopmerkingChar"/>
    <w:uiPriority w:val="99"/>
    <w:semiHidden/>
    <w:unhideWhenUsed/>
    <w:rsid w:val="009D06A6"/>
    <w:pPr>
      <w:spacing w:line="240" w:lineRule="atLeast"/>
    </w:pPr>
    <w:rPr>
      <w:rFonts w:eastAsia="Times New Roman" w:cs="Times New Roman"/>
      <w:sz w:val="20"/>
      <w:szCs w:val="20"/>
      <w:lang w:eastAsia="nl-NL"/>
    </w:rPr>
  </w:style>
  <w:style w:type="character" w:customStyle="1" w:styleId="TekstopmerkingChar">
    <w:name w:val="Tekst opmerking Char"/>
    <w:basedOn w:val="Standaardalinea-lettertype"/>
    <w:link w:val="Tekstopmerking"/>
    <w:uiPriority w:val="99"/>
    <w:semiHidden/>
    <w:rsid w:val="009D06A6"/>
    <w:rPr>
      <w:rFonts w:eastAsia="Times New Roman" w:cs="Times New Roman"/>
      <w:sz w:val="20"/>
      <w:szCs w:val="20"/>
      <w:lang w:eastAsia="nl-NL"/>
    </w:rPr>
  </w:style>
  <w:style w:type="paragraph" w:styleId="Ballontekst">
    <w:name w:val="Balloon Text"/>
    <w:basedOn w:val="Standaard"/>
    <w:link w:val="BallontekstChar"/>
    <w:uiPriority w:val="99"/>
    <w:semiHidden/>
    <w:unhideWhenUsed/>
    <w:rsid w:val="009D06A6"/>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9D06A6"/>
    <w:rPr>
      <w:rFonts w:ascii="Segoe UI" w:hAnsi="Segoe UI" w:cs="Segoe UI"/>
      <w:szCs w:val="18"/>
    </w:rPr>
  </w:style>
  <w:style w:type="paragraph" w:styleId="Koptekst">
    <w:name w:val="header"/>
    <w:basedOn w:val="Standaard"/>
    <w:link w:val="KoptekstChar"/>
    <w:uiPriority w:val="99"/>
    <w:unhideWhenUsed/>
    <w:rsid w:val="00691D7C"/>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691D7C"/>
  </w:style>
  <w:style w:type="paragraph" w:styleId="Voettekst">
    <w:name w:val="footer"/>
    <w:basedOn w:val="Standaard"/>
    <w:link w:val="VoettekstChar"/>
    <w:uiPriority w:val="99"/>
    <w:unhideWhenUsed/>
    <w:rsid w:val="00691D7C"/>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691D7C"/>
  </w:style>
  <w:style w:type="paragraph" w:styleId="Lijstalinea">
    <w:name w:val="List Paragraph"/>
    <w:basedOn w:val="Standaard"/>
    <w:link w:val="LijstalineaChar"/>
    <w:uiPriority w:val="34"/>
    <w:qFormat/>
    <w:rsid w:val="005D439D"/>
    <w:pPr>
      <w:spacing w:line="240" w:lineRule="atLeast"/>
      <w:ind w:left="720"/>
      <w:contextualSpacing/>
    </w:pPr>
    <w:rPr>
      <w:rFonts w:eastAsia="Times New Roman" w:cs="Times New Roman"/>
      <w:szCs w:val="24"/>
      <w:lang w:eastAsia="nl-NL"/>
    </w:rPr>
  </w:style>
  <w:style w:type="character" w:customStyle="1" w:styleId="LijstalineaChar">
    <w:name w:val="Lijstalinea Char"/>
    <w:basedOn w:val="Standaardalinea-lettertype"/>
    <w:link w:val="Lijstalinea"/>
    <w:uiPriority w:val="34"/>
    <w:locked/>
    <w:rsid w:val="005D439D"/>
    <w:rPr>
      <w:rFonts w:eastAsia="Times New Roman" w:cs="Times New Roman"/>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207</Words>
  <Characters>1143</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Ministerie van Economische Zaken en Klimaat</Company>
  <LinksUpToDate>false</LinksUpToDate>
  <CharactersWithSpaces>1348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Schmitz, J.M.A. (Jan)</dc:creator>
  <cp:keywords/>
  <dc:description/>
  <cp:lastModifiedBy>Schenk, M.A. (Mary-Ann)</cp:lastModifiedBy>
  <cp:revision>3</cp:revision>
  <dcterms:created xsi:type="dcterms:W3CDTF">2021-10-14T13:38:00Z</dcterms:created>
  <dcterms:modified xsi:type="dcterms:W3CDTF">2021-10-15T09:08:00Z</dcterms:modified>
</cp:coreProperties>
</file>